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A3908" w14:textId="79966F8F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875C47">
        <w:rPr>
          <w:rFonts w:eastAsia="Calibri,Times New Roman" w:cs="Calibri,Times New Roman"/>
          <w:b/>
          <w:bCs/>
        </w:rPr>
        <w:t xml:space="preserve">THE </w:t>
      </w:r>
      <w:r w:rsidR="00CB43C2">
        <w:rPr>
          <w:rFonts w:eastAsia="Calibri,Times New Roman" w:cs="Calibri,Times New Roman"/>
          <w:b/>
          <w:bCs/>
        </w:rPr>
        <w:t>RETFORD</w:t>
      </w:r>
      <w:r w:rsidR="00414FEC">
        <w:rPr>
          <w:rFonts w:eastAsia="Calibri,Times New Roman" w:cs="Calibri,Times New Roman"/>
          <w:b/>
          <w:bCs/>
        </w:rPr>
        <w:t xml:space="preserve"> </w:t>
      </w:r>
      <w:r w:rsidR="00871E17">
        <w:rPr>
          <w:rFonts w:eastAsia="Calibri,Times New Roman" w:cs="Calibri,Times New Roman"/>
          <w:b/>
          <w:bCs/>
        </w:rPr>
        <w:t xml:space="preserve">TOWN CENTRE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18075D94" w14:textId="10DA684B" w:rsidR="00845B51" w:rsidRDefault="25155227" w:rsidP="00871E17">
      <w:pPr>
        <w:jc w:val="center"/>
        <w:rPr>
          <w:rFonts w:ascii="Calibri" w:eastAsia="Times New Roman" w:hAnsi="Calibri" w:cs="Calibri"/>
          <w:lang w:eastAsia="en-GB"/>
        </w:rPr>
      </w:pPr>
      <w:r w:rsidRPr="00B31D72">
        <w:rPr>
          <w:rFonts w:eastAsia="Times New Roman" w:cs="Times New Roman"/>
        </w:rPr>
        <w:t xml:space="preserve">EXAMINER: </w:t>
      </w:r>
      <w:bookmarkStart w:id="0" w:name="_Hlk148341030"/>
      <w:bookmarkStart w:id="1" w:name="_Hlk135213004"/>
      <w:r w:rsidR="00871E17" w:rsidRPr="00871E17">
        <w:rPr>
          <w:rFonts w:eastAsia="Times New Roman" w:cs="Times New Roman"/>
        </w:rPr>
        <w:t>Jill Kingaby BSc (Econ) MSc MRTPI</w:t>
      </w:r>
    </w:p>
    <w:bookmarkEnd w:id="0"/>
    <w:p w14:paraId="4A1BAF35" w14:textId="77777777" w:rsidR="003D114A" w:rsidRDefault="003D114A" w:rsidP="003B2D1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17F5FF5" w14:textId="35A9B1ED" w:rsidR="00CB43C2" w:rsidRDefault="00CB43C2" w:rsidP="003B2D1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B43C2">
        <w:rPr>
          <w:rFonts w:ascii="Calibri" w:eastAsia="Times New Roman" w:hAnsi="Calibri" w:cs="Calibri"/>
          <w:lang w:eastAsia="en-GB"/>
        </w:rPr>
        <w:t>Rick Brand</w:t>
      </w:r>
    </w:p>
    <w:p w14:paraId="276634D5" w14:textId="67608B72" w:rsidR="006277C4" w:rsidRDefault="00CB43C2" w:rsidP="00124CC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bookmarkStart w:id="2" w:name="_Hlk113274452"/>
      <w:bookmarkEnd w:id="1"/>
      <w:r>
        <w:rPr>
          <w:rFonts w:ascii="Calibri" w:eastAsia="Times New Roman" w:hAnsi="Calibri" w:cs="Calibri"/>
          <w:lang w:eastAsia="en-GB"/>
        </w:rPr>
        <w:t>C</w:t>
      </w:r>
      <w:r w:rsidRPr="00CB43C2">
        <w:rPr>
          <w:rFonts w:ascii="Calibri" w:eastAsia="Times New Roman" w:hAnsi="Calibri" w:cs="Calibri"/>
          <w:lang w:eastAsia="en-GB"/>
        </w:rPr>
        <w:t>hair of Retford Town Centre Neighbourhood Planning Group</w:t>
      </w:r>
    </w:p>
    <w:p w14:paraId="0E6C1350" w14:textId="77777777" w:rsidR="00CB43C2" w:rsidRDefault="00CB43C2" w:rsidP="00124CCE">
      <w:pPr>
        <w:spacing w:after="0" w:line="240" w:lineRule="auto"/>
        <w:rPr>
          <w:rFonts w:eastAsia="Times New Roman"/>
        </w:rPr>
      </w:pPr>
    </w:p>
    <w:p w14:paraId="736DFE58" w14:textId="77777777" w:rsidR="00871E17" w:rsidRPr="00871E17" w:rsidRDefault="00871E17" w:rsidP="00871E17">
      <w:pPr>
        <w:spacing w:after="0" w:line="240" w:lineRule="auto"/>
        <w:rPr>
          <w:rFonts w:eastAsia="Times New Roman"/>
        </w:rPr>
      </w:pPr>
      <w:r w:rsidRPr="00871E17">
        <w:rPr>
          <w:rFonts w:eastAsia="Times New Roman"/>
        </w:rPr>
        <w:t xml:space="preserve">Mariko </w:t>
      </w:r>
      <w:bookmarkStart w:id="3" w:name="_Hlk159831874"/>
      <w:r w:rsidRPr="00871E17">
        <w:rPr>
          <w:rFonts w:eastAsia="Times New Roman"/>
        </w:rPr>
        <w:t>Fukunaga</w:t>
      </w:r>
      <w:bookmarkEnd w:id="3"/>
    </w:p>
    <w:p w14:paraId="27C69037" w14:textId="5DC359EC" w:rsidR="00DC0198" w:rsidRDefault="00871E17" w:rsidP="00871E17">
      <w:pPr>
        <w:spacing w:after="0" w:line="240" w:lineRule="auto"/>
        <w:rPr>
          <w:rFonts w:eastAsia="Times New Roman"/>
        </w:rPr>
      </w:pPr>
      <w:r w:rsidRPr="00871E17">
        <w:rPr>
          <w:rFonts w:eastAsia="Times New Roman"/>
        </w:rPr>
        <w:t>Planning Policy Officer (Neighbourhood Planning)</w:t>
      </w:r>
    </w:p>
    <w:p w14:paraId="10AEF2EB" w14:textId="786CDF03" w:rsidR="00871E17" w:rsidRPr="00B31D72" w:rsidRDefault="00871E17" w:rsidP="00871E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Bassetlaw District Council</w:t>
      </w:r>
    </w:p>
    <w:bookmarkEnd w:id="2"/>
    <w:p w14:paraId="644B575F" w14:textId="5880C8C8" w:rsidR="00C4749A" w:rsidRDefault="00C4749A" w:rsidP="00BC2AAC">
      <w:pPr>
        <w:spacing w:after="0" w:line="240" w:lineRule="auto"/>
        <w:rPr>
          <w:rFonts w:eastAsia="Times New Roman" w:cs="Times New Roman"/>
        </w:rPr>
      </w:pPr>
    </w:p>
    <w:p w14:paraId="49CE93B2" w14:textId="54BB6D57" w:rsidR="00DC0198" w:rsidRPr="00DC0198" w:rsidRDefault="00DC0198" w:rsidP="00BC2AAC">
      <w:pPr>
        <w:spacing w:after="0" w:line="240" w:lineRule="auto"/>
        <w:rPr>
          <w:rFonts w:eastAsia="Times New Roman" w:cs="Times New Roman"/>
          <w:u w:val="single"/>
        </w:rPr>
      </w:pPr>
      <w:r w:rsidRPr="00DC0198">
        <w:rPr>
          <w:rFonts w:eastAsia="Times New Roman" w:cs="Times New Roman"/>
          <w:u w:val="single"/>
        </w:rPr>
        <w:t>Via email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E7856">
        <w:tc>
          <w:tcPr>
            <w:tcW w:w="4508" w:type="dxa"/>
          </w:tcPr>
          <w:p w14:paraId="73B88E70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0A3D4B7D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5DF14035" w14:textId="77777777" w:rsidR="00AD7815" w:rsidRPr="004F1D2B" w:rsidRDefault="00AD7815" w:rsidP="00D246D6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7C52CFCE" w:rsidR="00AD7815" w:rsidRPr="004F1D2B" w:rsidRDefault="00A70222" w:rsidP="005E7856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 w:rsidR="00583D00">
              <w:rPr>
                <w:rFonts w:cstheme="minorHAnsi"/>
              </w:rPr>
              <w:t>01/</w:t>
            </w:r>
            <w:r w:rsidR="00CB43C2">
              <w:rPr>
                <w:rFonts w:cstheme="minorHAnsi"/>
              </w:rPr>
              <w:t>JK</w:t>
            </w:r>
            <w:r w:rsidR="006277C4">
              <w:rPr>
                <w:rFonts w:cstheme="minorHAnsi"/>
              </w:rPr>
              <w:t>/</w:t>
            </w:r>
            <w:r w:rsidR="00CB43C2">
              <w:rPr>
                <w:rFonts w:cstheme="minorHAnsi"/>
              </w:rPr>
              <w:t>R</w:t>
            </w:r>
            <w:r w:rsidR="00871E17">
              <w:rPr>
                <w:rFonts w:cstheme="minorHAnsi"/>
              </w:rPr>
              <w:t>TC</w:t>
            </w:r>
            <w:r w:rsidR="00583D00">
              <w:rPr>
                <w:rFonts w:cstheme="minorHAnsi"/>
              </w:rPr>
              <w:t>NP</w:t>
            </w:r>
            <w:r w:rsidR="00D20E4F">
              <w:rPr>
                <w:rFonts w:cstheme="minorHAnsi"/>
              </w:rPr>
              <w:t xml:space="preserve"> </w:t>
            </w:r>
            <w:r w:rsidR="00BC2AAC">
              <w:rPr>
                <w:rFonts w:cstheme="minorHAnsi"/>
              </w:rPr>
              <w:t xml:space="preserve"> </w:t>
            </w:r>
          </w:p>
          <w:p w14:paraId="27685E03" w14:textId="77777777" w:rsidR="00AD7815" w:rsidRPr="004F1D2B" w:rsidRDefault="00AD7815" w:rsidP="005E7856">
            <w:pPr>
              <w:jc w:val="right"/>
              <w:rPr>
                <w:rFonts w:cstheme="minorHAnsi"/>
              </w:rPr>
            </w:pPr>
          </w:p>
          <w:p w14:paraId="5002AB2E" w14:textId="4C3E5A01" w:rsidR="00AD7815" w:rsidRPr="004F1D2B" w:rsidRDefault="00CB43C2" w:rsidP="00D246D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6277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February</w:t>
            </w:r>
            <w:r w:rsidR="00BF3B29">
              <w:rPr>
                <w:rFonts w:cstheme="minorHAnsi"/>
              </w:rPr>
              <w:t xml:space="preserve"> </w:t>
            </w:r>
            <w:r w:rsidR="00225285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4</w:t>
            </w:r>
          </w:p>
          <w:p w14:paraId="116DEF9C" w14:textId="77777777" w:rsidR="00AD7815" w:rsidRPr="004F1D2B" w:rsidRDefault="00AD7815" w:rsidP="005E7856">
            <w:pPr>
              <w:rPr>
                <w:rFonts w:cstheme="minorHAnsi"/>
              </w:rPr>
            </w:pPr>
          </w:p>
        </w:tc>
      </w:tr>
    </w:tbl>
    <w:p w14:paraId="51FA3EE5" w14:textId="6BBF2401" w:rsidR="00DB5B81" w:rsidRPr="00D246D6" w:rsidRDefault="25155227" w:rsidP="006F097D">
      <w:pPr>
        <w:spacing w:after="0" w:line="240" w:lineRule="auto"/>
        <w:rPr>
          <w:rFonts w:eastAsia="Times New Roman" w:cstheme="minorHAnsi"/>
        </w:rPr>
      </w:pPr>
      <w:r w:rsidRPr="0069689D">
        <w:rPr>
          <w:rFonts w:eastAsia="Calibri,Times New Roman" w:cstheme="minorHAnsi"/>
        </w:rPr>
        <w:t>Dear</w:t>
      </w:r>
      <w:r w:rsidR="00583D00" w:rsidRPr="00583D00">
        <w:t xml:space="preserve"> </w:t>
      </w:r>
      <w:r w:rsidR="00124CCE">
        <w:t>M</w:t>
      </w:r>
      <w:r w:rsidR="006277C4">
        <w:t>r</w:t>
      </w:r>
      <w:r w:rsidR="00124CCE" w:rsidRPr="00124CCE">
        <w:t xml:space="preserve"> </w:t>
      </w:r>
      <w:r w:rsidR="00871E17">
        <w:t>Brand</w:t>
      </w:r>
      <w:r w:rsidR="006277C4" w:rsidRPr="006277C4">
        <w:t xml:space="preserve"> </w:t>
      </w:r>
      <w:r w:rsidR="00DC0198">
        <w:t>and M</w:t>
      </w:r>
      <w:r w:rsidR="00124CCE">
        <w:t>s</w:t>
      </w:r>
      <w:r w:rsidR="00DC0198">
        <w:t xml:space="preserve"> </w:t>
      </w:r>
      <w:r w:rsidR="00871E17" w:rsidRPr="00871E17">
        <w:t>Fukunaga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71FB20C0" w:rsidR="00D110C2" w:rsidRPr="004F1D2B" w:rsidRDefault="00CB43C2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RETFORD</w:t>
      </w:r>
      <w:r w:rsidR="00DC0198">
        <w:rPr>
          <w:rFonts w:cstheme="minorHAnsi"/>
        </w:rPr>
        <w:t xml:space="preserve"> </w:t>
      </w:r>
      <w:r w:rsidR="00871E17">
        <w:rPr>
          <w:rFonts w:cstheme="minorHAnsi"/>
        </w:rPr>
        <w:t xml:space="preserve">TOWN CENTRE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C2884D1" w14:textId="6284324A" w:rsidR="00203E41" w:rsidRPr="00F974D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CB43C2">
        <w:rPr>
          <w:rFonts w:cstheme="minorHAnsi"/>
        </w:rPr>
        <w:t>Retford</w:t>
      </w:r>
      <w:r w:rsidR="00DC0198">
        <w:rPr>
          <w:rFonts w:cstheme="minorHAnsi"/>
        </w:rPr>
        <w:t xml:space="preserve"> </w:t>
      </w:r>
      <w:r w:rsidR="00871E17">
        <w:rPr>
          <w:rFonts w:cstheme="minorHAnsi"/>
        </w:rPr>
        <w:t xml:space="preserve">Town Centre </w:t>
      </w:r>
      <w:r w:rsidR="00160D4B">
        <w:rPr>
          <w:rFonts w:cstheme="minorHAnsi"/>
        </w:rPr>
        <w:t xml:space="preserve">Neighbourhood Plan </w:t>
      </w:r>
      <w:r w:rsidR="00875C47">
        <w:rPr>
          <w:rFonts w:cstheme="minorHAnsi"/>
        </w:rPr>
        <w:t>(the Plan</w:t>
      </w:r>
      <w:r w:rsidR="00BF3B29">
        <w:rPr>
          <w:rFonts w:cstheme="minorHAnsi"/>
        </w:rPr>
        <w:t>/</w:t>
      </w:r>
      <w:r w:rsidR="00CB43C2">
        <w:rPr>
          <w:rFonts w:cstheme="minorHAnsi"/>
        </w:rPr>
        <w:t>R</w:t>
      </w:r>
      <w:r w:rsidR="00871E17">
        <w:rPr>
          <w:rFonts w:cstheme="minorHAnsi"/>
        </w:rPr>
        <w:t>TC</w:t>
      </w:r>
      <w:r w:rsidR="00DC0198">
        <w:rPr>
          <w:rFonts w:cstheme="minorHAnsi"/>
        </w:rPr>
        <w:t>N</w:t>
      </w:r>
      <w:r w:rsidR="00D05929">
        <w:rPr>
          <w:rFonts w:cstheme="minorHAnsi"/>
        </w:rPr>
        <w:t>P</w:t>
      </w:r>
      <w:r w:rsidR="00875C47">
        <w:rPr>
          <w:rFonts w:cstheme="minorHAnsi"/>
        </w:rPr>
        <w:t xml:space="preserve">) </w:t>
      </w:r>
      <w:r w:rsidR="00160D4B">
        <w:rPr>
          <w:rFonts w:cstheme="minorHAnsi"/>
        </w:rPr>
        <w:t>for examination, I would like to clarify s</w:t>
      </w:r>
      <w:r w:rsidR="00E104C6">
        <w:rPr>
          <w:rFonts w:cstheme="minorHAnsi"/>
        </w:rPr>
        <w:t>ome</w:t>
      </w:r>
      <w:r w:rsidR="00160D4B">
        <w:rPr>
          <w:rFonts w:cstheme="minorHAnsi"/>
        </w:rPr>
        <w:t xml:space="preserve"> initial procedural matters. </w:t>
      </w:r>
    </w:p>
    <w:p w14:paraId="1795C957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2D4DC3D" w14:textId="4F8F69CD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01881325" w14:textId="0C58DC41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9488523" w14:textId="0B3BCC8B" w:rsidR="00203E4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I </w:t>
      </w:r>
      <w:r w:rsidR="00CB72E8">
        <w:rPr>
          <w:rFonts w:cstheme="minorHAnsi"/>
        </w:rPr>
        <w:t xml:space="preserve">am satisfied that I </w:t>
      </w:r>
      <w:r w:rsidRPr="004F1D2B">
        <w:rPr>
          <w:rFonts w:cstheme="minorHAnsi"/>
        </w:rPr>
        <w:t xml:space="preserve">have received a complete submission of the </w:t>
      </w:r>
      <w:r w:rsidR="00160D4B">
        <w:rPr>
          <w:rFonts w:cstheme="minorHAnsi"/>
        </w:rPr>
        <w:t>P</w:t>
      </w:r>
      <w:r w:rsidRPr="004F1D2B">
        <w:rPr>
          <w:rFonts w:cstheme="minorHAnsi"/>
        </w:rPr>
        <w:t>lan</w:t>
      </w:r>
      <w:r w:rsidR="00DC0198">
        <w:rPr>
          <w:rFonts w:cstheme="minorHAnsi"/>
        </w:rPr>
        <w:t xml:space="preserve">, </w:t>
      </w:r>
      <w:r w:rsidR="00017E9F">
        <w:rPr>
          <w:rFonts w:cstheme="minorHAnsi"/>
        </w:rPr>
        <w:t>including</w:t>
      </w:r>
      <w:r w:rsidR="00DC0198">
        <w:rPr>
          <w:rFonts w:cstheme="minorHAnsi"/>
        </w:rPr>
        <w:t xml:space="preserve"> </w:t>
      </w:r>
      <w:r w:rsidR="004F1D2B">
        <w:rPr>
          <w:rFonts w:cstheme="minorHAnsi"/>
        </w:rPr>
        <w:t>the</w:t>
      </w:r>
      <w:r w:rsidR="00160D4B">
        <w:rPr>
          <w:rFonts w:cstheme="minorHAnsi"/>
        </w:rPr>
        <w:t xml:space="preserve"> Basic Conditions Statement</w:t>
      </w:r>
      <w:r w:rsidR="00DC0198">
        <w:rPr>
          <w:rFonts w:cstheme="minorHAnsi"/>
        </w:rPr>
        <w:t>;</w:t>
      </w:r>
      <w:r w:rsidR="00160D4B">
        <w:rPr>
          <w:rFonts w:cstheme="minorHAnsi"/>
        </w:rPr>
        <w:t xml:space="preserve"> the Consultation Statement</w:t>
      </w:r>
      <w:r w:rsidR="00DC0198">
        <w:rPr>
          <w:rFonts w:cstheme="minorHAnsi"/>
        </w:rPr>
        <w:t xml:space="preserve">; the </w:t>
      </w:r>
      <w:r w:rsidR="003A6749">
        <w:rPr>
          <w:rFonts w:cstheme="minorHAnsi"/>
        </w:rPr>
        <w:t>S</w:t>
      </w:r>
      <w:r w:rsidR="001500A0">
        <w:rPr>
          <w:rFonts w:cstheme="minorHAnsi"/>
        </w:rPr>
        <w:t>trategic Environmental Assessment</w:t>
      </w:r>
      <w:r w:rsidR="00CB43C2">
        <w:rPr>
          <w:rFonts w:cstheme="minorHAnsi"/>
        </w:rPr>
        <w:t>/H</w:t>
      </w:r>
      <w:r w:rsidR="001500A0">
        <w:rPr>
          <w:rFonts w:cstheme="minorHAnsi"/>
        </w:rPr>
        <w:t>abitats Regulations Assessment Scr</w:t>
      </w:r>
      <w:r w:rsidR="00CB43C2">
        <w:rPr>
          <w:rFonts w:cstheme="minorHAnsi"/>
        </w:rPr>
        <w:t>eening Statement</w:t>
      </w:r>
      <w:r w:rsidR="00DC0198">
        <w:rPr>
          <w:rFonts w:cstheme="minorHAnsi"/>
        </w:rPr>
        <w:t>;</w:t>
      </w:r>
      <w:r w:rsidR="00160D4B">
        <w:rPr>
          <w:rFonts w:cstheme="minorHAnsi"/>
        </w:rPr>
        <w:t xml:space="preserve"> and the </w:t>
      </w:r>
      <w:r w:rsidR="00160D4B" w:rsidRPr="004F1D2B">
        <w:rPr>
          <w:rFonts w:cstheme="minorHAnsi"/>
        </w:rPr>
        <w:t>Regulation</w:t>
      </w:r>
      <w:r w:rsidRPr="004F1D2B">
        <w:rPr>
          <w:rFonts w:cstheme="minorHAnsi"/>
        </w:rPr>
        <w:t xml:space="preserve"> 16 </w:t>
      </w:r>
      <w:r w:rsidR="00160D4B">
        <w:rPr>
          <w:rFonts w:cstheme="minorHAnsi"/>
        </w:rPr>
        <w:t>representations</w:t>
      </w:r>
      <w:r w:rsidRPr="004F1D2B">
        <w:rPr>
          <w:rFonts w:cstheme="minorHAnsi"/>
        </w:rPr>
        <w:t xml:space="preserve">,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4F1D2B">
        <w:rPr>
          <w:rFonts w:cstheme="minorHAnsi"/>
        </w:rPr>
        <w:t xml:space="preserve">. </w:t>
      </w:r>
      <w:r w:rsidRPr="004F1D2B">
        <w:rPr>
          <w:rFonts w:cstheme="minorHAnsi"/>
        </w:rPr>
        <w:t xml:space="preserve"> </w:t>
      </w:r>
    </w:p>
    <w:p w14:paraId="11394039" w14:textId="0A269AEF" w:rsidR="00DF13F9" w:rsidRDefault="00DF13F9" w:rsidP="006F097D">
      <w:pPr>
        <w:spacing w:after="0" w:line="240" w:lineRule="auto"/>
        <w:rPr>
          <w:rFonts w:cstheme="minorHAnsi"/>
        </w:rPr>
      </w:pPr>
    </w:p>
    <w:p w14:paraId="061282D1" w14:textId="05778456" w:rsidR="00DF13F9" w:rsidRPr="00D356CD" w:rsidRDefault="00DF13F9" w:rsidP="006F097D">
      <w:pPr>
        <w:spacing w:after="0" w:line="240" w:lineRule="auto"/>
        <w:rPr>
          <w:rFonts w:cstheme="minorHAnsi"/>
        </w:rPr>
      </w:pPr>
      <w:r w:rsidRPr="00E55C31">
        <w:rPr>
          <w:rFonts w:cstheme="minorHAnsi"/>
        </w:rPr>
        <w:t xml:space="preserve">Subject to my detailed assessment of the </w:t>
      </w:r>
      <w:r w:rsidR="00F974D1">
        <w:rPr>
          <w:rFonts w:cstheme="minorHAnsi"/>
        </w:rPr>
        <w:t>P</w:t>
      </w:r>
      <w:r w:rsidRPr="00E55C31">
        <w:rPr>
          <w:rFonts w:cstheme="minorHAnsi"/>
        </w:rPr>
        <w:t xml:space="preserve">lan, I have not at this initial stage identified any very significant and obvious flaws in </w:t>
      </w:r>
      <w:r w:rsidR="00F974D1">
        <w:rPr>
          <w:rFonts w:cstheme="minorHAnsi"/>
        </w:rPr>
        <w:t xml:space="preserve">it </w:t>
      </w:r>
      <w:r w:rsidRPr="00E55C31">
        <w:rPr>
          <w:rFonts w:cstheme="minorHAnsi"/>
        </w:rPr>
        <w:t>that might lead me to advise that the examination should not proceed.</w:t>
      </w:r>
      <w:r w:rsidR="00E55C31">
        <w:rPr>
          <w:rFonts w:cstheme="minorHAnsi"/>
        </w:rPr>
        <w:t xml:space="preserve"> </w:t>
      </w:r>
    </w:p>
    <w:p w14:paraId="100DA0B5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42B249B" w14:textId="444B4A3D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4B5E2570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0142A66" w14:textId="392E0605" w:rsidR="00203E41" w:rsidRDefault="00CB43C2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="003D114A">
        <w:rPr>
          <w:rFonts w:cstheme="minorHAnsi"/>
        </w:rPr>
        <w:t xml:space="preserve">intend to carry out my site visit in the week commencing 18 March 2024. </w:t>
      </w:r>
      <w:r w:rsidR="00173C9D">
        <w:rPr>
          <w:rFonts w:cstheme="minorHAnsi"/>
        </w:rPr>
        <w:t xml:space="preserve"> </w:t>
      </w:r>
      <w:r w:rsidR="0017502F">
        <w:rPr>
          <w:rFonts w:cstheme="minorHAnsi"/>
        </w:rPr>
        <w:t xml:space="preserve">The </w:t>
      </w:r>
      <w:r w:rsidR="008C0807">
        <w:rPr>
          <w:rFonts w:cstheme="minorHAnsi"/>
        </w:rPr>
        <w:t xml:space="preserve">site visit </w:t>
      </w:r>
      <w:r w:rsidR="00EE6FCC" w:rsidRPr="00EE6FCC">
        <w:rPr>
          <w:rFonts w:cstheme="minorHAnsi"/>
        </w:rPr>
        <w:t xml:space="preserve">will assist </w:t>
      </w:r>
      <w:r w:rsidR="00EE6FCC">
        <w:rPr>
          <w:rFonts w:cstheme="minorHAnsi"/>
        </w:rPr>
        <w:t xml:space="preserve">in my </w:t>
      </w:r>
      <w:r w:rsidR="00EE6FCC" w:rsidRPr="00EE6FCC">
        <w:rPr>
          <w:rFonts w:cstheme="minorHAnsi"/>
        </w:rPr>
        <w:t>assessment of the</w:t>
      </w:r>
      <w:r w:rsidR="00EE6FCC">
        <w:rPr>
          <w:rFonts w:cstheme="minorHAnsi"/>
        </w:rPr>
        <w:t xml:space="preserve"> Plan, including the </w:t>
      </w:r>
      <w:r w:rsidR="00EE6FCC" w:rsidRPr="00EE6FCC">
        <w:rPr>
          <w:rFonts w:cstheme="minorHAnsi"/>
        </w:rPr>
        <w:t>issues identified in the representations.</w:t>
      </w:r>
    </w:p>
    <w:p w14:paraId="288C69CA" w14:textId="1D1218A4" w:rsidR="00EE6FCC" w:rsidRDefault="00EE6FCC" w:rsidP="006F097D">
      <w:pPr>
        <w:spacing w:after="0" w:line="240" w:lineRule="auto"/>
        <w:rPr>
          <w:rFonts w:cstheme="minorHAnsi"/>
        </w:rPr>
      </w:pPr>
    </w:p>
    <w:p w14:paraId="446966DC" w14:textId="77777777" w:rsidR="00583D00" w:rsidRDefault="00EE6FC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visit will be undertaken unaccompanied. It is very important that I am not approac</w:t>
      </w:r>
      <w:r w:rsidR="00A9623B">
        <w:rPr>
          <w:rFonts w:cstheme="minorHAnsi"/>
        </w:rPr>
        <w:t>h</w:t>
      </w:r>
      <w:r>
        <w:rPr>
          <w:rFonts w:cstheme="minorHAnsi"/>
        </w:rPr>
        <w:t xml:space="preserve">ed to discuss any aspects of the </w:t>
      </w:r>
      <w:r w:rsidR="00A9623B">
        <w:rPr>
          <w:rFonts w:cstheme="minorHAnsi"/>
        </w:rPr>
        <w:t>P</w:t>
      </w:r>
      <w:r>
        <w:rPr>
          <w:rFonts w:cstheme="minorHAnsi"/>
        </w:rPr>
        <w:t xml:space="preserve">lan or the </w:t>
      </w:r>
      <w:r w:rsidR="00A9623B">
        <w:rPr>
          <w:rFonts w:cstheme="minorHAnsi"/>
        </w:rPr>
        <w:t xml:space="preserve">neighbourhood </w:t>
      </w:r>
      <w:r>
        <w:rPr>
          <w:rFonts w:cstheme="minorHAnsi"/>
        </w:rPr>
        <w:t xml:space="preserve">area, as this may be perceived to prejudice my independence and </w:t>
      </w:r>
      <w:r w:rsidR="00CB72E8">
        <w:rPr>
          <w:rFonts w:cstheme="minorHAnsi"/>
        </w:rPr>
        <w:t xml:space="preserve">risk compromising </w:t>
      </w:r>
      <w:r>
        <w:rPr>
          <w:rFonts w:cstheme="minorHAnsi"/>
        </w:rPr>
        <w:t>the fairness of the examination process.</w:t>
      </w:r>
      <w:r w:rsidR="00077A4D">
        <w:rPr>
          <w:rFonts w:cstheme="minorHAnsi"/>
        </w:rPr>
        <w:t xml:space="preserve"> </w:t>
      </w:r>
    </w:p>
    <w:p w14:paraId="6B22F3A5" w14:textId="77777777" w:rsidR="00583D00" w:rsidRDefault="00583D00" w:rsidP="006F097D">
      <w:pPr>
        <w:spacing w:after="0" w:line="240" w:lineRule="auto"/>
        <w:rPr>
          <w:rFonts w:cstheme="minorHAnsi"/>
        </w:rPr>
      </w:pPr>
    </w:p>
    <w:p w14:paraId="2CBD17B7" w14:textId="035FE422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454C806C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1B92BBBB" w14:textId="6B5019B8" w:rsidR="00D918CA" w:rsidRDefault="003938B9" w:rsidP="006F097D">
      <w:pPr>
        <w:spacing w:after="0" w:line="240" w:lineRule="auto"/>
        <w:rPr>
          <w:rFonts w:cstheme="minorHAnsi"/>
        </w:rPr>
      </w:pPr>
      <w:r w:rsidRPr="003938B9">
        <w:rPr>
          <w:rFonts w:cstheme="minorHAnsi"/>
        </w:rPr>
        <w:t>At this stage, I consider the examination can be conducted solely by the written representations procedure, without the need for a hearing.  However, I will reserve the option to convene a hearing should a matter(s) come to light where I consider that a hearing is necessary to ensure the adequate examination of an issue, or to ensure that a person has a fair chance to put a case.</w:t>
      </w:r>
    </w:p>
    <w:p w14:paraId="46F354A2" w14:textId="77777777" w:rsidR="00017E9F" w:rsidRDefault="00017E9F" w:rsidP="006F097D">
      <w:pPr>
        <w:spacing w:after="0" w:line="240" w:lineRule="auto"/>
        <w:rPr>
          <w:rFonts w:cstheme="minorHAnsi"/>
        </w:rPr>
      </w:pPr>
    </w:p>
    <w:p w14:paraId="128160AC" w14:textId="77777777" w:rsidR="003D114A" w:rsidRDefault="003D114A" w:rsidP="006F097D">
      <w:pPr>
        <w:spacing w:after="0" w:line="240" w:lineRule="auto"/>
        <w:rPr>
          <w:rFonts w:cstheme="minorHAnsi"/>
        </w:rPr>
      </w:pPr>
    </w:p>
    <w:p w14:paraId="59B8827C" w14:textId="77777777" w:rsidR="003D114A" w:rsidRDefault="003D114A" w:rsidP="006F097D">
      <w:pPr>
        <w:spacing w:after="0" w:line="240" w:lineRule="auto"/>
        <w:rPr>
          <w:rFonts w:cstheme="minorHAnsi"/>
        </w:rPr>
      </w:pPr>
    </w:p>
    <w:p w14:paraId="4BCAEFD6" w14:textId="77777777" w:rsidR="003D114A" w:rsidRDefault="003D114A" w:rsidP="006F097D">
      <w:pPr>
        <w:spacing w:after="0" w:line="240" w:lineRule="auto"/>
        <w:rPr>
          <w:rFonts w:cstheme="minorHAnsi"/>
        </w:rPr>
      </w:pPr>
    </w:p>
    <w:p w14:paraId="4E2D08A0" w14:textId="77777777" w:rsidR="003D114A" w:rsidRPr="00577983" w:rsidRDefault="003D114A" w:rsidP="006F097D">
      <w:pPr>
        <w:spacing w:after="0" w:line="240" w:lineRule="auto"/>
        <w:rPr>
          <w:rFonts w:cstheme="minorHAnsi"/>
        </w:rPr>
      </w:pPr>
    </w:p>
    <w:p w14:paraId="5A8BDB51" w14:textId="65065C1E" w:rsidR="00AD7815" w:rsidRPr="00875C47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lastRenderedPageBreak/>
        <w:t>Further Clarification</w:t>
      </w:r>
    </w:p>
    <w:p w14:paraId="397E8714" w14:textId="77777777" w:rsidR="003D114A" w:rsidRDefault="003D114A" w:rsidP="006F097D">
      <w:pPr>
        <w:spacing w:after="0" w:line="240" w:lineRule="auto"/>
        <w:rPr>
          <w:rFonts w:cstheme="minorHAnsi"/>
        </w:rPr>
      </w:pPr>
    </w:p>
    <w:p w14:paraId="16A74BCA" w14:textId="231D637D" w:rsidR="003775D0" w:rsidRDefault="00E104C6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Following my site visit</w:t>
      </w:r>
      <w:r w:rsidR="00D918CA">
        <w:rPr>
          <w:rFonts w:cstheme="minorHAnsi"/>
        </w:rPr>
        <w:t xml:space="preserve">, </w:t>
      </w:r>
      <w:r w:rsidR="000A3EE5" w:rsidRPr="000A3EE5">
        <w:rPr>
          <w:rFonts w:cstheme="minorHAnsi"/>
        </w:rPr>
        <w:t xml:space="preserve">I </w:t>
      </w:r>
      <w:r w:rsidR="00845B51">
        <w:rPr>
          <w:rFonts w:cstheme="minorHAnsi"/>
        </w:rPr>
        <w:t xml:space="preserve">am likely to </w:t>
      </w:r>
      <w:r w:rsidR="000A3EE5" w:rsidRPr="000A3EE5">
        <w:rPr>
          <w:rFonts w:cstheme="minorHAnsi"/>
        </w:rPr>
        <w:t xml:space="preserve">have </w:t>
      </w:r>
      <w:r w:rsidR="00E24D2D">
        <w:rPr>
          <w:rFonts w:cstheme="minorHAnsi"/>
        </w:rPr>
        <w:t xml:space="preserve">a number of </w:t>
      </w:r>
      <w:r w:rsidR="000A3EE5" w:rsidRPr="000A3EE5">
        <w:rPr>
          <w:rFonts w:cstheme="minorHAnsi"/>
        </w:rPr>
        <w:t xml:space="preserve">questions </w:t>
      </w:r>
      <w:r w:rsidR="0061286C">
        <w:rPr>
          <w:rFonts w:cstheme="minorHAnsi"/>
        </w:rPr>
        <w:t xml:space="preserve">which </w:t>
      </w:r>
      <w:r w:rsidR="000A3EE5" w:rsidRPr="000A3EE5">
        <w:rPr>
          <w:rFonts w:cstheme="minorHAnsi"/>
        </w:rPr>
        <w:t>seek c</w:t>
      </w:r>
      <w:r w:rsidR="0069689D">
        <w:rPr>
          <w:rFonts w:cstheme="minorHAnsi"/>
        </w:rPr>
        <w:t>larification on</w:t>
      </w:r>
      <w:r>
        <w:rPr>
          <w:rFonts w:cstheme="minorHAnsi"/>
        </w:rPr>
        <w:t xml:space="preserve"> </w:t>
      </w:r>
      <w:r w:rsidR="0069689D">
        <w:rPr>
          <w:rFonts w:cstheme="minorHAnsi"/>
        </w:rPr>
        <w:t>matters</w:t>
      </w:r>
      <w:r w:rsidR="000A3EE5" w:rsidRPr="000A3EE5">
        <w:rPr>
          <w:rFonts w:cstheme="minorHAnsi"/>
        </w:rPr>
        <w:t xml:space="preserve"> </w:t>
      </w:r>
      <w:r>
        <w:rPr>
          <w:rFonts w:cstheme="minorHAnsi"/>
        </w:rPr>
        <w:t xml:space="preserve">within the </w:t>
      </w:r>
      <w:r w:rsidR="00CB43C2">
        <w:rPr>
          <w:rFonts w:cstheme="minorHAnsi"/>
        </w:rPr>
        <w:t>R</w:t>
      </w:r>
      <w:r w:rsidR="00871E17">
        <w:rPr>
          <w:rFonts w:cstheme="minorHAnsi"/>
        </w:rPr>
        <w:t>TC</w:t>
      </w:r>
      <w:r w:rsidR="00DC0198">
        <w:rPr>
          <w:rFonts w:cstheme="minorHAnsi"/>
        </w:rPr>
        <w:t>NP</w:t>
      </w:r>
      <w:r>
        <w:rPr>
          <w:rFonts w:cstheme="minorHAnsi"/>
        </w:rPr>
        <w:t xml:space="preserve"> </w:t>
      </w:r>
      <w:r w:rsidR="009E23E5">
        <w:rPr>
          <w:rFonts w:cstheme="minorHAnsi"/>
        </w:rPr>
        <w:t xml:space="preserve">and </w:t>
      </w:r>
      <w:r w:rsidR="0069689D">
        <w:rPr>
          <w:rFonts w:cstheme="minorHAnsi"/>
        </w:rPr>
        <w:t xml:space="preserve">which I will wish to put to </w:t>
      </w:r>
      <w:r w:rsidR="00CB43C2">
        <w:rPr>
          <w:rFonts w:cstheme="minorHAnsi"/>
        </w:rPr>
        <w:t>Retf</w:t>
      </w:r>
      <w:bookmarkStart w:id="4" w:name="_GoBack"/>
      <w:bookmarkEnd w:id="4"/>
      <w:r w:rsidR="00CB43C2">
        <w:rPr>
          <w:rFonts w:cstheme="minorHAnsi"/>
        </w:rPr>
        <w:t>ord Town</w:t>
      </w:r>
      <w:r w:rsidR="006542BB">
        <w:rPr>
          <w:rFonts w:cstheme="minorHAnsi"/>
        </w:rPr>
        <w:t xml:space="preserve"> Council </w:t>
      </w:r>
      <w:r w:rsidR="000A3EE5">
        <w:rPr>
          <w:rFonts w:cstheme="minorHAnsi"/>
        </w:rPr>
        <w:t xml:space="preserve">and/or </w:t>
      </w:r>
      <w:r w:rsidR="00CB43C2">
        <w:rPr>
          <w:rFonts w:cstheme="minorHAnsi"/>
        </w:rPr>
        <w:t>Bassetlaw District</w:t>
      </w:r>
      <w:r w:rsidR="00583D00">
        <w:rPr>
          <w:rFonts w:cstheme="minorHAnsi"/>
        </w:rPr>
        <w:t xml:space="preserve"> </w:t>
      </w:r>
      <w:r w:rsidR="00D05929">
        <w:rPr>
          <w:rFonts w:cstheme="minorHAnsi"/>
        </w:rPr>
        <w:t>C</w:t>
      </w:r>
      <w:r w:rsidR="00583D00">
        <w:rPr>
          <w:rFonts w:cstheme="minorHAnsi"/>
        </w:rPr>
        <w:t>ouncil</w:t>
      </w:r>
      <w:r>
        <w:rPr>
          <w:rFonts w:cstheme="minorHAnsi"/>
        </w:rPr>
        <w:t xml:space="preserve">.  </w:t>
      </w:r>
      <w:r w:rsidR="00845B51">
        <w:rPr>
          <w:rFonts w:cstheme="minorHAnsi"/>
        </w:rPr>
        <w:t>Assuming this will be n</w:t>
      </w:r>
      <w:r w:rsidR="00DC0198">
        <w:rPr>
          <w:rFonts w:cstheme="minorHAnsi"/>
        </w:rPr>
        <w:t>ecessary, t</w:t>
      </w:r>
      <w:r w:rsidR="000A3EE5" w:rsidRPr="000A3EE5">
        <w:rPr>
          <w:rFonts w:cstheme="minorHAnsi"/>
        </w:rPr>
        <w:t xml:space="preserve">he questions </w:t>
      </w:r>
      <w:r w:rsidR="009E23E5">
        <w:rPr>
          <w:rFonts w:cstheme="minorHAnsi"/>
        </w:rPr>
        <w:t xml:space="preserve">will be </w:t>
      </w:r>
      <w:r w:rsidR="000378C3">
        <w:rPr>
          <w:rFonts w:cstheme="minorHAnsi"/>
        </w:rPr>
        <w:t xml:space="preserve">set </w:t>
      </w:r>
      <w:r w:rsidR="000A3EE5" w:rsidRPr="000A3EE5">
        <w:rPr>
          <w:rFonts w:cstheme="minorHAnsi"/>
        </w:rPr>
        <w:t xml:space="preserve">out in a </w:t>
      </w:r>
      <w:r w:rsidR="000378C3">
        <w:rPr>
          <w:rFonts w:cstheme="minorHAnsi"/>
        </w:rPr>
        <w:t>further</w:t>
      </w:r>
      <w:r w:rsidR="000A3EE5" w:rsidRPr="000A3EE5">
        <w:rPr>
          <w:rFonts w:cstheme="minorHAnsi"/>
        </w:rPr>
        <w:t xml:space="preserve"> letter</w:t>
      </w:r>
      <w:r w:rsidR="002C1003">
        <w:rPr>
          <w:rFonts w:cstheme="minorHAnsi"/>
        </w:rPr>
        <w:t>.</w:t>
      </w:r>
    </w:p>
    <w:p w14:paraId="2C8ADCDB" w14:textId="77777777" w:rsidR="00C4749A" w:rsidRPr="00824EBB" w:rsidRDefault="00C4749A" w:rsidP="006F097D">
      <w:pPr>
        <w:spacing w:after="0" w:line="240" w:lineRule="auto"/>
        <w:rPr>
          <w:rFonts w:cstheme="minorHAnsi"/>
        </w:rPr>
      </w:pPr>
    </w:p>
    <w:p w14:paraId="07EBF228" w14:textId="7BCE20C8" w:rsidR="00203E41" w:rsidRPr="00293CC3" w:rsidRDefault="00203E41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Examina</w:t>
      </w:r>
      <w:r w:rsidR="00A9623B" w:rsidRPr="00293CC3">
        <w:rPr>
          <w:rFonts w:cstheme="minorHAnsi"/>
          <w:u w:val="single"/>
        </w:rPr>
        <w:t>tion</w:t>
      </w:r>
      <w:r w:rsidRPr="00293CC3">
        <w:rPr>
          <w:rFonts w:cstheme="minorHAnsi"/>
          <w:u w:val="single"/>
        </w:rPr>
        <w:t xml:space="preserve"> Timetable</w:t>
      </w:r>
    </w:p>
    <w:p w14:paraId="4032F9C8" w14:textId="74F614E3" w:rsidR="004F1D2B" w:rsidRDefault="004F1D2B" w:rsidP="006F097D">
      <w:pPr>
        <w:spacing w:after="0" w:line="240" w:lineRule="auto"/>
        <w:rPr>
          <w:rFonts w:cstheme="minorHAnsi"/>
        </w:rPr>
      </w:pPr>
    </w:p>
    <w:p w14:paraId="04079F62" w14:textId="2E5EF3E5" w:rsidR="003920A4" w:rsidRPr="00577983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</w:t>
      </w:r>
      <w:r w:rsidR="00DE6B5A">
        <w:rPr>
          <w:rFonts w:cstheme="minorHAnsi"/>
        </w:rPr>
        <w:t xml:space="preserve">normally </w:t>
      </w:r>
      <w:r w:rsidR="00293CC3">
        <w:rPr>
          <w:rFonts w:cstheme="minorHAnsi"/>
        </w:rPr>
        <w:t xml:space="preserve">to </w:t>
      </w:r>
      <w:r w:rsidR="00F974D1">
        <w:rPr>
          <w:rFonts w:cstheme="minorHAnsi"/>
        </w:rPr>
        <w:t xml:space="preserve">conduct the examination </w:t>
      </w:r>
      <w:r w:rsidR="00577983">
        <w:rPr>
          <w:rFonts w:cstheme="minorHAnsi"/>
        </w:rPr>
        <w:t>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 xml:space="preserve">) with a view to providing a draft report </w:t>
      </w:r>
      <w:r w:rsidR="00F974D1">
        <w:rPr>
          <w:rFonts w:cstheme="minorHAnsi"/>
        </w:rPr>
        <w:t>(</w:t>
      </w:r>
      <w:r w:rsidR="00293CC3">
        <w:rPr>
          <w:rFonts w:cstheme="minorHAnsi"/>
        </w:rPr>
        <w:t>for</w:t>
      </w:r>
      <w:r w:rsidR="00F932D0">
        <w:rPr>
          <w:rFonts w:cstheme="minorHAnsi"/>
        </w:rPr>
        <w:t xml:space="preserve"> </w:t>
      </w:r>
      <w:r w:rsidR="00577983">
        <w:rPr>
          <w:rFonts w:cstheme="minorHAnsi"/>
        </w:rPr>
        <w:t>‘</w:t>
      </w:r>
      <w:r w:rsidR="00F932D0">
        <w:rPr>
          <w:rFonts w:cstheme="minorHAnsi"/>
        </w:rPr>
        <w:t>fact checking</w:t>
      </w:r>
      <w:r w:rsidR="00577983">
        <w:rPr>
          <w:rFonts w:cstheme="minorHAnsi"/>
        </w:rPr>
        <w:t>’)</w:t>
      </w:r>
      <w:r w:rsidR="00F932D0">
        <w:rPr>
          <w:rFonts w:cstheme="minorHAnsi"/>
        </w:rPr>
        <w:t xml:space="preserve"> within </w:t>
      </w:r>
      <w:r w:rsidR="00D918CA">
        <w:rPr>
          <w:rFonts w:cstheme="minorHAnsi"/>
        </w:rPr>
        <w:t xml:space="preserve">around </w:t>
      </w:r>
      <w:r w:rsidR="00F932D0">
        <w:rPr>
          <w:rFonts w:cstheme="minorHAnsi"/>
        </w:rPr>
        <w:t>6</w:t>
      </w:r>
      <w:r w:rsidR="006542BB">
        <w:rPr>
          <w:rFonts w:cstheme="minorHAnsi"/>
        </w:rPr>
        <w:t>-8</w:t>
      </w:r>
      <w:r w:rsidR="00F932D0">
        <w:rPr>
          <w:rFonts w:cstheme="minorHAnsi"/>
        </w:rPr>
        <w:t xml:space="preserve"> week</w:t>
      </w:r>
      <w:r w:rsidR="003920A4">
        <w:rPr>
          <w:rFonts w:cstheme="minorHAnsi"/>
        </w:rPr>
        <w:t>s</w:t>
      </w:r>
      <w:r w:rsidR="00F932D0">
        <w:rPr>
          <w:rFonts w:cstheme="minorHAnsi"/>
        </w:rPr>
        <w:t xml:space="preserve"> </w:t>
      </w:r>
      <w:r w:rsidR="00293CC3">
        <w:rPr>
          <w:rFonts w:cstheme="minorHAnsi"/>
        </w:rPr>
        <w:t>of submission</w:t>
      </w:r>
      <w:r w:rsidR="000A1C7D">
        <w:rPr>
          <w:rFonts w:cstheme="minorHAnsi"/>
        </w:rPr>
        <w:t xml:space="preserve"> of the </w:t>
      </w:r>
      <w:r w:rsidR="00F974D1">
        <w:rPr>
          <w:rFonts w:cstheme="minorHAnsi"/>
        </w:rPr>
        <w:t>P</w:t>
      </w:r>
      <w:r w:rsidR="000A1C7D">
        <w:rPr>
          <w:rFonts w:cstheme="minorHAnsi"/>
        </w:rPr>
        <w:t>lan</w:t>
      </w:r>
      <w:r w:rsidR="00293CC3">
        <w:rPr>
          <w:rFonts w:cstheme="minorHAnsi"/>
        </w:rPr>
        <w:t xml:space="preserve">. </w:t>
      </w:r>
      <w:r w:rsidR="00D918CA">
        <w:rPr>
          <w:rFonts w:cstheme="minorHAnsi"/>
        </w:rPr>
        <w:t xml:space="preserve"> </w:t>
      </w:r>
      <w:r w:rsidR="00017E9F" w:rsidRPr="00017E9F">
        <w:rPr>
          <w:rFonts w:cstheme="minorHAnsi"/>
        </w:rPr>
        <w:t xml:space="preserve">However, in the likely event that I have </w:t>
      </w:r>
      <w:r w:rsidR="00E24D2D">
        <w:rPr>
          <w:rFonts w:cstheme="minorHAnsi"/>
        </w:rPr>
        <w:t xml:space="preserve">some </w:t>
      </w:r>
      <w:r w:rsidR="00017E9F" w:rsidRPr="00017E9F">
        <w:rPr>
          <w:rFonts w:cstheme="minorHAnsi"/>
        </w:rPr>
        <w:t xml:space="preserve">questions seeking clarification as a result of my site visit, I must provide the opportunity for you to reply. </w:t>
      </w:r>
      <w:r w:rsidR="001500A0">
        <w:rPr>
          <w:rFonts w:cstheme="minorHAnsi"/>
        </w:rPr>
        <w:t xml:space="preserve">Dependent on the </w:t>
      </w:r>
      <w:r w:rsidR="003D114A">
        <w:rPr>
          <w:rFonts w:cstheme="minorHAnsi"/>
        </w:rPr>
        <w:t xml:space="preserve">nature </w:t>
      </w:r>
      <w:r w:rsidR="001500A0">
        <w:rPr>
          <w:rFonts w:cstheme="minorHAnsi"/>
        </w:rPr>
        <w:t xml:space="preserve">of my questions, this may </w:t>
      </w:r>
      <w:r w:rsidR="00017E9F" w:rsidRPr="00017E9F">
        <w:rPr>
          <w:rFonts w:cstheme="minorHAnsi"/>
        </w:rPr>
        <w:t xml:space="preserve">mean that the examination timetable </w:t>
      </w:r>
      <w:r w:rsidR="001500A0">
        <w:rPr>
          <w:rFonts w:cstheme="minorHAnsi"/>
        </w:rPr>
        <w:t>c</w:t>
      </w:r>
      <w:r w:rsidR="00017E9F" w:rsidRPr="00017E9F">
        <w:rPr>
          <w:rFonts w:cstheme="minorHAnsi"/>
        </w:rPr>
        <w:t xml:space="preserve">ould </w:t>
      </w:r>
      <w:r w:rsidR="001500A0">
        <w:rPr>
          <w:rFonts w:cstheme="minorHAnsi"/>
        </w:rPr>
        <w:t xml:space="preserve">potentially </w:t>
      </w:r>
      <w:r w:rsidR="00017E9F" w:rsidRPr="00017E9F">
        <w:rPr>
          <w:rFonts w:cstheme="minorHAnsi"/>
        </w:rPr>
        <w:t xml:space="preserve">be extended. </w:t>
      </w:r>
      <w:r w:rsidR="001500A0">
        <w:rPr>
          <w:rFonts w:cstheme="minorHAnsi"/>
        </w:rPr>
        <w:t>In such circumstances, p</w:t>
      </w:r>
      <w:r w:rsidR="00017E9F" w:rsidRPr="00017E9F">
        <w:rPr>
          <w:rFonts w:cstheme="minorHAnsi"/>
        </w:rPr>
        <w:t>lease be assured that I would seek to mitigate any delay as far as is practicable</w:t>
      </w:r>
      <w:r w:rsidR="00017E9F">
        <w:rPr>
          <w:rFonts w:cstheme="minorHAnsi"/>
        </w:rPr>
        <w:t xml:space="preserve">. </w:t>
      </w:r>
      <w:r w:rsidR="002C1003" w:rsidRPr="002C1003">
        <w:rPr>
          <w:rFonts w:cstheme="minorHAnsi"/>
        </w:rPr>
        <w:t>The IPe office team will seek to keep you updated on the anticipated delivery date of the draft report</w:t>
      </w:r>
      <w:r w:rsidR="002C1003">
        <w:rPr>
          <w:rFonts w:cstheme="minorHAnsi"/>
        </w:rPr>
        <w:t>.</w:t>
      </w:r>
    </w:p>
    <w:p w14:paraId="0D46718E" w14:textId="53AD60D4" w:rsidR="003920A4" w:rsidRDefault="003920A4" w:rsidP="006F097D">
      <w:pPr>
        <w:spacing w:after="0" w:line="240" w:lineRule="auto"/>
        <w:rPr>
          <w:rFonts w:cstheme="minorHAnsi"/>
          <w:color w:val="2E74B5" w:themeColor="accent1" w:themeShade="BF"/>
        </w:rPr>
      </w:pPr>
    </w:p>
    <w:p w14:paraId="794C0892" w14:textId="08B73199" w:rsidR="004F1D2B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 xml:space="preserve">. 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03DF9AA7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</w:t>
      </w:r>
      <w:r w:rsidR="00D85BC6">
        <w:rPr>
          <w:rFonts w:cstheme="minorHAnsi"/>
        </w:rPr>
        <w:t xml:space="preserve">that </w:t>
      </w:r>
      <w:r w:rsidRPr="004F1D2B">
        <w:rPr>
          <w:rFonts w:cstheme="minorHAnsi"/>
        </w:rPr>
        <w:t xml:space="preserve">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8C0807">
        <w:rPr>
          <w:rFonts w:cstheme="minorHAnsi"/>
        </w:rPr>
        <w:t xml:space="preserve"> </w:t>
      </w:r>
      <w:r w:rsidR="00D85BC6">
        <w:rPr>
          <w:rFonts w:cstheme="minorHAnsi"/>
        </w:rPr>
        <w:t>is</w:t>
      </w:r>
      <w:r w:rsidRPr="004F1D2B">
        <w:rPr>
          <w:rFonts w:cstheme="minorHAnsi"/>
        </w:rPr>
        <w:t xml:space="preserve"> placed on </w:t>
      </w:r>
      <w:r w:rsidR="00D85BC6">
        <w:rPr>
          <w:rFonts w:cstheme="minorHAnsi"/>
        </w:rPr>
        <w:t xml:space="preserve">both </w:t>
      </w:r>
      <w:r w:rsidRPr="004F1D2B">
        <w:rPr>
          <w:rFonts w:cstheme="minorHAnsi"/>
        </w:rPr>
        <w:t>the</w:t>
      </w:r>
      <w:r w:rsidR="003775D0">
        <w:rPr>
          <w:rFonts w:cstheme="minorHAnsi"/>
        </w:rPr>
        <w:t xml:space="preserve"> </w:t>
      </w:r>
      <w:r w:rsidR="00CB43C2">
        <w:rPr>
          <w:rFonts w:cstheme="minorHAnsi"/>
        </w:rPr>
        <w:t>Town Council</w:t>
      </w:r>
      <w:r w:rsidR="006542BB">
        <w:rPr>
          <w:rFonts w:cstheme="minorHAnsi"/>
        </w:rPr>
        <w:t xml:space="preserve"> and </w:t>
      </w:r>
      <w:r w:rsidR="00CB43C2">
        <w:rPr>
          <w:rFonts w:cstheme="minorHAnsi"/>
        </w:rPr>
        <w:t>Bassetlaw District</w:t>
      </w:r>
      <w:r w:rsidR="006542BB">
        <w:rPr>
          <w:rFonts w:cstheme="minorHAnsi"/>
        </w:rPr>
        <w:t xml:space="preserve"> </w:t>
      </w:r>
      <w:r w:rsidR="00D918CA">
        <w:rPr>
          <w:rFonts w:cstheme="minorHAnsi"/>
        </w:rPr>
        <w:t xml:space="preserve">Council </w:t>
      </w:r>
      <w:r w:rsidR="00577983">
        <w:rPr>
          <w:rFonts w:cstheme="minorHAnsi"/>
        </w:rPr>
        <w:t>website</w:t>
      </w:r>
      <w:r w:rsidR="003775D0">
        <w:rPr>
          <w:rFonts w:cstheme="minorHAnsi"/>
        </w:rPr>
        <w:t>s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0245A439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6D992C7F" w:rsidR="00B775F0" w:rsidRDefault="00B775F0" w:rsidP="006F097D">
      <w:pPr>
        <w:spacing w:after="0" w:line="240" w:lineRule="auto"/>
        <w:rPr>
          <w:rFonts w:cstheme="minorHAnsi"/>
        </w:rPr>
      </w:pPr>
    </w:p>
    <w:p w14:paraId="426992C9" w14:textId="46F531D9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</w:t>
      </w:r>
      <w:r w:rsidR="00845B51">
        <w:rPr>
          <w:rFonts w:cstheme="minorHAnsi"/>
        </w:rPr>
        <w:t>s</w:t>
      </w:r>
      <w:r w:rsidRPr="004F1D2B">
        <w:rPr>
          <w:rFonts w:cstheme="minorHAnsi"/>
        </w:rPr>
        <w:t xml:space="preserve">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35CDD58C" w14:textId="4D25ED61" w:rsidR="00214EC7" w:rsidRDefault="00CB43C2" w:rsidP="00DA78E0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Jill Kingaby</w:t>
      </w:r>
    </w:p>
    <w:p w14:paraId="561EB56B" w14:textId="77777777" w:rsidR="00480052" w:rsidRDefault="00480052" w:rsidP="00DA78E0">
      <w:pPr>
        <w:spacing w:after="0" w:line="240" w:lineRule="auto"/>
        <w:rPr>
          <w:rFonts w:ascii="Calibri" w:hAnsi="Calibri" w:cs="Calibri"/>
        </w:rPr>
      </w:pPr>
    </w:p>
    <w:p w14:paraId="1C6E9D47" w14:textId="7CB8BC5A" w:rsidR="00D96273" w:rsidRPr="00214EC7" w:rsidRDefault="00AD7815" w:rsidP="00DA78E0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 w:rsidRPr="00612888">
        <w:rPr>
          <w:rFonts w:ascii="Calibri" w:hAnsi="Calibri" w:cs="Calibri"/>
        </w:rPr>
        <w:t>Examiner</w:t>
      </w:r>
    </w:p>
    <w:sectPr w:rsidR="00D96273" w:rsidRPr="00214EC7" w:rsidSect="00903DC6">
      <w:footerReference w:type="default" r:id="rId12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71E58" w14:textId="77777777" w:rsidR="00903DC6" w:rsidRDefault="00903DC6">
      <w:pPr>
        <w:spacing w:after="0" w:line="240" w:lineRule="auto"/>
      </w:pPr>
      <w:r>
        <w:separator/>
      </w:r>
    </w:p>
  </w:endnote>
  <w:endnote w:type="continuationSeparator" w:id="0">
    <w:p w14:paraId="374813AF" w14:textId="77777777" w:rsidR="00903DC6" w:rsidRDefault="009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B012" w14:textId="4CFE3EB5" w:rsidR="00BF3B29" w:rsidRDefault="005E7856" w:rsidP="005E7856">
    <w:pPr>
      <w:pStyle w:val="Footer"/>
      <w:jc w:val="center"/>
      <w:rPr>
        <w:rFonts w:ascii="Microsoft JhengHei UI" w:eastAsia="Microsoft JhengHei UI" w:hAnsi="Microsoft JhengHei UI" w:cs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583D00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3 Princes</w:t>
    </w:r>
    <w:r w:rsidR="00BF3B29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Street, Bath BA1 </w:t>
    </w:r>
    <w:r w:rsidR="00583D00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1HL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</w:p>
  <w:p w14:paraId="306EE737" w14:textId="2F559EFA" w:rsidR="005E7856" w:rsidRPr="00D20769" w:rsidRDefault="005E7856" w:rsidP="005E7856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DD5D" w14:textId="77777777" w:rsidR="00903DC6" w:rsidRDefault="00903DC6">
      <w:pPr>
        <w:spacing w:after="0" w:line="240" w:lineRule="auto"/>
      </w:pPr>
      <w:r>
        <w:separator/>
      </w:r>
    </w:p>
  </w:footnote>
  <w:footnote w:type="continuationSeparator" w:id="0">
    <w:p w14:paraId="104890D4" w14:textId="77777777" w:rsidR="00903DC6" w:rsidRDefault="0090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EC7"/>
    <w:multiLevelType w:val="hybridMultilevel"/>
    <w:tmpl w:val="8E5C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D6F1BB0"/>
    <w:multiLevelType w:val="hybridMultilevel"/>
    <w:tmpl w:val="83107F24"/>
    <w:lvl w:ilvl="0" w:tplc="7510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A20BF"/>
    <w:multiLevelType w:val="hybridMultilevel"/>
    <w:tmpl w:val="6388E3A8"/>
    <w:lvl w:ilvl="0" w:tplc="30324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6C13A5B"/>
    <w:multiLevelType w:val="hybridMultilevel"/>
    <w:tmpl w:val="DA2A1B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0BB089F"/>
    <w:multiLevelType w:val="multilevel"/>
    <w:tmpl w:val="59AEF9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8D6CD2"/>
    <w:multiLevelType w:val="hybridMultilevel"/>
    <w:tmpl w:val="09D8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796C025D"/>
    <w:multiLevelType w:val="hybridMultilevel"/>
    <w:tmpl w:val="910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24186"/>
    <w:multiLevelType w:val="hybridMultilevel"/>
    <w:tmpl w:val="EA6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9"/>
    <w:lvlOverride w:ilvl="0">
      <w:lvl w:ilvl="0" w:tplc="3032452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17"/>
  </w:num>
  <w:num w:numId="17">
    <w:abstractNumId w:val="11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1"/>
    <w:rsid w:val="0000117F"/>
    <w:rsid w:val="000037F2"/>
    <w:rsid w:val="00017E9F"/>
    <w:rsid w:val="000203CC"/>
    <w:rsid w:val="00020A55"/>
    <w:rsid w:val="00031434"/>
    <w:rsid w:val="000378C3"/>
    <w:rsid w:val="0004045D"/>
    <w:rsid w:val="00041091"/>
    <w:rsid w:val="000530E6"/>
    <w:rsid w:val="00060A08"/>
    <w:rsid w:val="00062331"/>
    <w:rsid w:val="000666F7"/>
    <w:rsid w:val="00072A71"/>
    <w:rsid w:val="00077A4D"/>
    <w:rsid w:val="00084D30"/>
    <w:rsid w:val="000A1BA1"/>
    <w:rsid w:val="000A1C7D"/>
    <w:rsid w:val="000A3EE5"/>
    <w:rsid w:val="000A5A3D"/>
    <w:rsid w:val="000B638B"/>
    <w:rsid w:val="000C1B49"/>
    <w:rsid w:val="000D4713"/>
    <w:rsid w:val="000F4564"/>
    <w:rsid w:val="000F6223"/>
    <w:rsid w:val="00107185"/>
    <w:rsid w:val="0011187C"/>
    <w:rsid w:val="00112492"/>
    <w:rsid w:val="00124CCE"/>
    <w:rsid w:val="00127873"/>
    <w:rsid w:val="001375AE"/>
    <w:rsid w:val="00143B2F"/>
    <w:rsid w:val="001500A0"/>
    <w:rsid w:val="001504F1"/>
    <w:rsid w:val="00150741"/>
    <w:rsid w:val="00154B6D"/>
    <w:rsid w:val="00160D4B"/>
    <w:rsid w:val="00165352"/>
    <w:rsid w:val="00173C9D"/>
    <w:rsid w:val="0017502F"/>
    <w:rsid w:val="00180C7E"/>
    <w:rsid w:val="00190B21"/>
    <w:rsid w:val="00192AD4"/>
    <w:rsid w:val="001A0125"/>
    <w:rsid w:val="001A1E80"/>
    <w:rsid w:val="001A52C7"/>
    <w:rsid w:val="001C1DFA"/>
    <w:rsid w:val="001C2FDD"/>
    <w:rsid w:val="001E34A1"/>
    <w:rsid w:val="001E3AAE"/>
    <w:rsid w:val="001E602E"/>
    <w:rsid w:val="001E6BF1"/>
    <w:rsid w:val="001F7769"/>
    <w:rsid w:val="00203E41"/>
    <w:rsid w:val="00214C8F"/>
    <w:rsid w:val="00214EC7"/>
    <w:rsid w:val="00225285"/>
    <w:rsid w:val="00233649"/>
    <w:rsid w:val="00260B24"/>
    <w:rsid w:val="002671A4"/>
    <w:rsid w:val="00267DCE"/>
    <w:rsid w:val="002822E2"/>
    <w:rsid w:val="00285981"/>
    <w:rsid w:val="00292E5A"/>
    <w:rsid w:val="002938BE"/>
    <w:rsid w:val="00293CC3"/>
    <w:rsid w:val="002978C6"/>
    <w:rsid w:val="002A2339"/>
    <w:rsid w:val="002A5245"/>
    <w:rsid w:val="002B16F0"/>
    <w:rsid w:val="002B2635"/>
    <w:rsid w:val="002B2A40"/>
    <w:rsid w:val="002C1003"/>
    <w:rsid w:val="002C20EF"/>
    <w:rsid w:val="002C2425"/>
    <w:rsid w:val="002C5947"/>
    <w:rsid w:val="002D1B1F"/>
    <w:rsid w:val="002E28BC"/>
    <w:rsid w:val="00305FF6"/>
    <w:rsid w:val="003202D5"/>
    <w:rsid w:val="003235DC"/>
    <w:rsid w:val="00331C3C"/>
    <w:rsid w:val="00343E3F"/>
    <w:rsid w:val="00357B46"/>
    <w:rsid w:val="003660E8"/>
    <w:rsid w:val="0037516A"/>
    <w:rsid w:val="003765D5"/>
    <w:rsid w:val="003775D0"/>
    <w:rsid w:val="0038589E"/>
    <w:rsid w:val="003920A4"/>
    <w:rsid w:val="003938B9"/>
    <w:rsid w:val="003978B1"/>
    <w:rsid w:val="003A6749"/>
    <w:rsid w:val="003B2D11"/>
    <w:rsid w:val="003C2D45"/>
    <w:rsid w:val="003D114A"/>
    <w:rsid w:val="003D3485"/>
    <w:rsid w:val="003D3F10"/>
    <w:rsid w:val="003D46EC"/>
    <w:rsid w:val="003D6637"/>
    <w:rsid w:val="003E5502"/>
    <w:rsid w:val="003F3FDC"/>
    <w:rsid w:val="00406888"/>
    <w:rsid w:val="00406E03"/>
    <w:rsid w:val="00414FEC"/>
    <w:rsid w:val="0041722D"/>
    <w:rsid w:val="00424625"/>
    <w:rsid w:val="00424818"/>
    <w:rsid w:val="004444EB"/>
    <w:rsid w:val="00453B7E"/>
    <w:rsid w:val="0046174E"/>
    <w:rsid w:val="0046463B"/>
    <w:rsid w:val="004722FC"/>
    <w:rsid w:val="004775A8"/>
    <w:rsid w:val="00480052"/>
    <w:rsid w:val="00486305"/>
    <w:rsid w:val="00490A01"/>
    <w:rsid w:val="004960D9"/>
    <w:rsid w:val="004A3E29"/>
    <w:rsid w:val="004B0610"/>
    <w:rsid w:val="004D10B7"/>
    <w:rsid w:val="004D4E31"/>
    <w:rsid w:val="004F1D2B"/>
    <w:rsid w:val="004F228B"/>
    <w:rsid w:val="004F32A1"/>
    <w:rsid w:val="004F6ECD"/>
    <w:rsid w:val="00510831"/>
    <w:rsid w:val="005116F6"/>
    <w:rsid w:val="0051596C"/>
    <w:rsid w:val="005338CB"/>
    <w:rsid w:val="00555B1E"/>
    <w:rsid w:val="00557DB2"/>
    <w:rsid w:val="005646B6"/>
    <w:rsid w:val="005727DC"/>
    <w:rsid w:val="005750BA"/>
    <w:rsid w:val="00577983"/>
    <w:rsid w:val="00580600"/>
    <w:rsid w:val="00581C72"/>
    <w:rsid w:val="00583D00"/>
    <w:rsid w:val="005A4426"/>
    <w:rsid w:val="005A6AAE"/>
    <w:rsid w:val="005B40BA"/>
    <w:rsid w:val="005B48A4"/>
    <w:rsid w:val="005C0975"/>
    <w:rsid w:val="005D2C44"/>
    <w:rsid w:val="005D2F7F"/>
    <w:rsid w:val="005D722F"/>
    <w:rsid w:val="005E3412"/>
    <w:rsid w:val="005E5452"/>
    <w:rsid w:val="005E7856"/>
    <w:rsid w:val="005F31EC"/>
    <w:rsid w:val="005F6399"/>
    <w:rsid w:val="00606BE6"/>
    <w:rsid w:val="0061286C"/>
    <w:rsid w:val="00612888"/>
    <w:rsid w:val="00622840"/>
    <w:rsid w:val="00624392"/>
    <w:rsid w:val="006277C4"/>
    <w:rsid w:val="00630EC2"/>
    <w:rsid w:val="006330E4"/>
    <w:rsid w:val="00635D1E"/>
    <w:rsid w:val="006401C5"/>
    <w:rsid w:val="006436A1"/>
    <w:rsid w:val="0064375D"/>
    <w:rsid w:val="0064400B"/>
    <w:rsid w:val="00646C2D"/>
    <w:rsid w:val="00652AE7"/>
    <w:rsid w:val="006542BB"/>
    <w:rsid w:val="00660FE4"/>
    <w:rsid w:val="006612FD"/>
    <w:rsid w:val="00661AC1"/>
    <w:rsid w:val="00671588"/>
    <w:rsid w:val="00671E96"/>
    <w:rsid w:val="0069575D"/>
    <w:rsid w:val="0069689D"/>
    <w:rsid w:val="00697ACA"/>
    <w:rsid w:val="006A4950"/>
    <w:rsid w:val="006A6A06"/>
    <w:rsid w:val="006B5B05"/>
    <w:rsid w:val="006C2826"/>
    <w:rsid w:val="006C3FCF"/>
    <w:rsid w:val="006C75A0"/>
    <w:rsid w:val="006D53BE"/>
    <w:rsid w:val="006D693D"/>
    <w:rsid w:val="006E4A48"/>
    <w:rsid w:val="006E5831"/>
    <w:rsid w:val="006E7090"/>
    <w:rsid w:val="006F097D"/>
    <w:rsid w:val="006F16F8"/>
    <w:rsid w:val="00702D02"/>
    <w:rsid w:val="007248B3"/>
    <w:rsid w:val="007306A7"/>
    <w:rsid w:val="0076516E"/>
    <w:rsid w:val="00765AB1"/>
    <w:rsid w:val="007662E7"/>
    <w:rsid w:val="00774FCB"/>
    <w:rsid w:val="00791C46"/>
    <w:rsid w:val="007A3F57"/>
    <w:rsid w:val="007A6392"/>
    <w:rsid w:val="007B3890"/>
    <w:rsid w:val="007D4C42"/>
    <w:rsid w:val="007E4A65"/>
    <w:rsid w:val="00802BE3"/>
    <w:rsid w:val="00803827"/>
    <w:rsid w:val="00806F65"/>
    <w:rsid w:val="008127B3"/>
    <w:rsid w:val="00814929"/>
    <w:rsid w:val="008175F4"/>
    <w:rsid w:val="00820DF4"/>
    <w:rsid w:val="00823845"/>
    <w:rsid w:val="00824EBB"/>
    <w:rsid w:val="00833C20"/>
    <w:rsid w:val="008454B0"/>
    <w:rsid w:val="00845B51"/>
    <w:rsid w:val="00845FB3"/>
    <w:rsid w:val="008614CF"/>
    <w:rsid w:val="00871917"/>
    <w:rsid w:val="00871E17"/>
    <w:rsid w:val="008744BE"/>
    <w:rsid w:val="00875C47"/>
    <w:rsid w:val="008808A4"/>
    <w:rsid w:val="00885DA2"/>
    <w:rsid w:val="00886F0C"/>
    <w:rsid w:val="008A0889"/>
    <w:rsid w:val="008A4621"/>
    <w:rsid w:val="008B0A18"/>
    <w:rsid w:val="008C0807"/>
    <w:rsid w:val="008C3D35"/>
    <w:rsid w:val="008E0FA3"/>
    <w:rsid w:val="008E3D34"/>
    <w:rsid w:val="009003E3"/>
    <w:rsid w:val="00903DC6"/>
    <w:rsid w:val="009043C8"/>
    <w:rsid w:val="009152AD"/>
    <w:rsid w:val="00916C82"/>
    <w:rsid w:val="0092763D"/>
    <w:rsid w:val="0092790D"/>
    <w:rsid w:val="00927B57"/>
    <w:rsid w:val="009330BE"/>
    <w:rsid w:val="009377F1"/>
    <w:rsid w:val="009407FA"/>
    <w:rsid w:val="00952478"/>
    <w:rsid w:val="0095397C"/>
    <w:rsid w:val="00953D6D"/>
    <w:rsid w:val="0095769E"/>
    <w:rsid w:val="00957FB1"/>
    <w:rsid w:val="009650C6"/>
    <w:rsid w:val="0096761C"/>
    <w:rsid w:val="009755FD"/>
    <w:rsid w:val="00993EBA"/>
    <w:rsid w:val="0099700A"/>
    <w:rsid w:val="009B2D3C"/>
    <w:rsid w:val="009D0701"/>
    <w:rsid w:val="009E06D7"/>
    <w:rsid w:val="009E23E5"/>
    <w:rsid w:val="00A17DE9"/>
    <w:rsid w:val="00A208F2"/>
    <w:rsid w:val="00A22293"/>
    <w:rsid w:val="00A26008"/>
    <w:rsid w:val="00A27199"/>
    <w:rsid w:val="00A27648"/>
    <w:rsid w:val="00A31854"/>
    <w:rsid w:val="00A36AE1"/>
    <w:rsid w:val="00A53626"/>
    <w:rsid w:val="00A56144"/>
    <w:rsid w:val="00A6251F"/>
    <w:rsid w:val="00A67661"/>
    <w:rsid w:val="00A70222"/>
    <w:rsid w:val="00A86EC5"/>
    <w:rsid w:val="00A908EA"/>
    <w:rsid w:val="00A9623B"/>
    <w:rsid w:val="00A97FBA"/>
    <w:rsid w:val="00AA12AD"/>
    <w:rsid w:val="00AA6EEA"/>
    <w:rsid w:val="00AB4E50"/>
    <w:rsid w:val="00AC039A"/>
    <w:rsid w:val="00AC12F8"/>
    <w:rsid w:val="00AC5E9E"/>
    <w:rsid w:val="00AD7815"/>
    <w:rsid w:val="00AE7DF3"/>
    <w:rsid w:val="00AF2225"/>
    <w:rsid w:val="00B03DCD"/>
    <w:rsid w:val="00B1156B"/>
    <w:rsid w:val="00B1261C"/>
    <w:rsid w:val="00B31D72"/>
    <w:rsid w:val="00B403E6"/>
    <w:rsid w:val="00B55429"/>
    <w:rsid w:val="00B660E1"/>
    <w:rsid w:val="00B775F0"/>
    <w:rsid w:val="00B9127F"/>
    <w:rsid w:val="00B95374"/>
    <w:rsid w:val="00B95D43"/>
    <w:rsid w:val="00BA2415"/>
    <w:rsid w:val="00BA589E"/>
    <w:rsid w:val="00BB290D"/>
    <w:rsid w:val="00BB73E1"/>
    <w:rsid w:val="00BC2AAC"/>
    <w:rsid w:val="00BF3B29"/>
    <w:rsid w:val="00BF3EAB"/>
    <w:rsid w:val="00C00137"/>
    <w:rsid w:val="00C059F5"/>
    <w:rsid w:val="00C12599"/>
    <w:rsid w:val="00C176DF"/>
    <w:rsid w:val="00C17A75"/>
    <w:rsid w:val="00C4749A"/>
    <w:rsid w:val="00C50C98"/>
    <w:rsid w:val="00C53D4E"/>
    <w:rsid w:val="00C718F1"/>
    <w:rsid w:val="00C72C18"/>
    <w:rsid w:val="00C72F9A"/>
    <w:rsid w:val="00C77B3C"/>
    <w:rsid w:val="00C82B45"/>
    <w:rsid w:val="00C977E8"/>
    <w:rsid w:val="00CA1ECC"/>
    <w:rsid w:val="00CA50B2"/>
    <w:rsid w:val="00CB43C2"/>
    <w:rsid w:val="00CB65EE"/>
    <w:rsid w:val="00CB717F"/>
    <w:rsid w:val="00CB72E8"/>
    <w:rsid w:val="00CC1B90"/>
    <w:rsid w:val="00CE0970"/>
    <w:rsid w:val="00CF362A"/>
    <w:rsid w:val="00CF5387"/>
    <w:rsid w:val="00D05929"/>
    <w:rsid w:val="00D0741A"/>
    <w:rsid w:val="00D110C2"/>
    <w:rsid w:val="00D168A0"/>
    <w:rsid w:val="00D20E4F"/>
    <w:rsid w:val="00D246D6"/>
    <w:rsid w:val="00D356CD"/>
    <w:rsid w:val="00D50397"/>
    <w:rsid w:val="00D53487"/>
    <w:rsid w:val="00D5695C"/>
    <w:rsid w:val="00D6511D"/>
    <w:rsid w:val="00D65710"/>
    <w:rsid w:val="00D66AA8"/>
    <w:rsid w:val="00D85BC6"/>
    <w:rsid w:val="00D90A72"/>
    <w:rsid w:val="00D918CA"/>
    <w:rsid w:val="00D91A8D"/>
    <w:rsid w:val="00D951A3"/>
    <w:rsid w:val="00D95B61"/>
    <w:rsid w:val="00D96273"/>
    <w:rsid w:val="00D9720A"/>
    <w:rsid w:val="00DA32B5"/>
    <w:rsid w:val="00DA6002"/>
    <w:rsid w:val="00DA78E0"/>
    <w:rsid w:val="00DB5B81"/>
    <w:rsid w:val="00DB6088"/>
    <w:rsid w:val="00DC0198"/>
    <w:rsid w:val="00DC39D0"/>
    <w:rsid w:val="00DC3DE8"/>
    <w:rsid w:val="00DD2C0C"/>
    <w:rsid w:val="00DE5B99"/>
    <w:rsid w:val="00DE6B5A"/>
    <w:rsid w:val="00DF13F9"/>
    <w:rsid w:val="00DF69FA"/>
    <w:rsid w:val="00E01FFD"/>
    <w:rsid w:val="00E104C6"/>
    <w:rsid w:val="00E24D2D"/>
    <w:rsid w:val="00E25A7B"/>
    <w:rsid w:val="00E42919"/>
    <w:rsid w:val="00E55C31"/>
    <w:rsid w:val="00E818F0"/>
    <w:rsid w:val="00E84609"/>
    <w:rsid w:val="00E86459"/>
    <w:rsid w:val="00E9178D"/>
    <w:rsid w:val="00E91B95"/>
    <w:rsid w:val="00EA01C2"/>
    <w:rsid w:val="00EA1AE0"/>
    <w:rsid w:val="00EA79FB"/>
    <w:rsid w:val="00EC1A4E"/>
    <w:rsid w:val="00EC3A56"/>
    <w:rsid w:val="00EE3501"/>
    <w:rsid w:val="00EE6FCC"/>
    <w:rsid w:val="00F00F28"/>
    <w:rsid w:val="00F06D3A"/>
    <w:rsid w:val="00F07866"/>
    <w:rsid w:val="00F10037"/>
    <w:rsid w:val="00F11427"/>
    <w:rsid w:val="00F12FF1"/>
    <w:rsid w:val="00F163B0"/>
    <w:rsid w:val="00F25766"/>
    <w:rsid w:val="00F32D38"/>
    <w:rsid w:val="00F42954"/>
    <w:rsid w:val="00F4487B"/>
    <w:rsid w:val="00F562CD"/>
    <w:rsid w:val="00F56F09"/>
    <w:rsid w:val="00F57BCA"/>
    <w:rsid w:val="00F6207B"/>
    <w:rsid w:val="00F8168E"/>
    <w:rsid w:val="00F81E2E"/>
    <w:rsid w:val="00F932D0"/>
    <w:rsid w:val="00F974D1"/>
    <w:rsid w:val="00FA78D9"/>
    <w:rsid w:val="00FB257C"/>
    <w:rsid w:val="00FC4F67"/>
    <w:rsid w:val="00FE6600"/>
    <w:rsid w:val="00FF1D92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D0CBF"/>
  <w15:docId w15:val="{42605120-DE33-4077-85DA-E4C2A5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0" ma:contentTypeDescription="Create a new document." ma:contentTypeScope="" ma:versionID="65077742adcfc50b134a0cc7fe672829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224576624318724feee96fe17b9317a6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9777-A79B-4515-A002-171302BAE2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781fcaa-52e1-4021-a8d3-b66c85bc600e"/>
    <ds:schemaRef ds:uri="http://purl.org/dc/terms/"/>
    <ds:schemaRef ds:uri="http://schemas.openxmlformats.org/package/2006/metadata/core-properties"/>
    <ds:schemaRef ds:uri="28d24b8f-29f2-49ca-aa5b-dbde2d94cf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EAA315-ABDE-4770-9D25-0C309A1852B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786E498-CC7B-46C5-AA7F-D155F844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5BBCE-79EB-4E76-8AF8-DF70CD046C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048F7A-8FF2-4633-AE3C-A7E1178D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Retford Town Centre Neighbourhood Plan - Examination Procedural Matters</dc:title>
  <dc:creator>Lee Armitage</dc:creator>
  <cp:keywords>Retford Town Centre - Examination Procedural Matters</cp:keywords>
  <cp:lastModifiedBy>Will Wilson</cp:lastModifiedBy>
  <cp:revision>3</cp:revision>
  <cp:lastPrinted>2020-03-19T12:57:00Z</cp:lastPrinted>
  <dcterms:created xsi:type="dcterms:W3CDTF">2024-02-26T10:18:00Z</dcterms:created>
  <dcterms:modified xsi:type="dcterms:W3CDTF">2024-02-26T13:57:00Z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dd15d1f8-c871-4d99-afaf-00e00e653363</vt:lpwstr>
  </property>
  <property fmtid="{D5CDD505-2E9C-101B-9397-08002B2CF9AE}" pid="3" name="bjDocumentSecurityLabel">
    <vt:lpwstr>No Marking</vt:lpwstr>
  </property>
  <property fmtid="{D5CDD505-2E9C-101B-9397-08002B2CF9AE}" pid="4" name="bjSaver">
    <vt:lpwstr>Rwo7eypWHYE4tDsq1kmYykMVgVSTecSK</vt:lpwstr>
  </property>
  <property fmtid="{D5CDD505-2E9C-101B-9397-08002B2CF9AE}" pid="5" name="ContentTypeId">
    <vt:lpwstr>0x010100A1499A5744D14B4B92DD49B2C7BC5F6E</vt:lpwstr>
  </property>
</Properties>
</file>